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03CC" w14:textId="77777777" w:rsidR="00C27074" w:rsidRPr="0097524B" w:rsidRDefault="00C27074" w:rsidP="00C27074">
      <w:pPr>
        <w:rPr>
          <w:rFonts w:ascii="Arial" w:hAnsi="Arial" w:cs="Arial"/>
          <w:sz w:val="14"/>
          <w:szCs w:val="22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6"/>
        <w:gridCol w:w="1528"/>
        <w:gridCol w:w="1307"/>
        <w:gridCol w:w="141"/>
        <w:gridCol w:w="142"/>
        <w:gridCol w:w="284"/>
        <w:gridCol w:w="141"/>
        <w:gridCol w:w="142"/>
        <w:gridCol w:w="284"/>
        <w:gridCol w:w="283"/>
        <w:gridCol w:w="142"/>
        <w:gridCol w:w="425"/>
        <w:gridCol w:w="118"/>
        <w:gridCol w:w="24"/>
        <w:gridCol w:w="52"/>
        <w:gridCol w:w="420"/>
        <w:gridCol w:w="95"/>
        <w:gridCol w:w="283"/>
        <w:gridCol w:w="284"/>
        <w:gridCol w:w="425"/>
        <w:gridCol w:w="142"/>
        <w:gridCol w:w="425"/>
        <w:gridCol w:w="284"/>
        <w:gridCol w:w="283"/>
        <w:gridCol w:w="142"/>
        <w:gridCol w:w="283"/>
        <w:gridCol w:w="284"/>
        <w:gridCol w:w="1417"/>
      </w:tblGrid>
      <w:tr w:rsidR="003B2CB8" w:rsidRPr="00F47EDC" w14:paraId="04309635" w14:textId="77777777" w:rsidTr="005C3E4F">
        <w:trPr>
          <w:trHeight w:val="709"/>
        </w:trPr>
        <w:tc>
          <w:tcPr>
            <w:tcW w:w="5439" w:type="dxa"/>
            <w:gridSpan w:val="15"/>
          </w:tcPr>
          <w:p w14:paraId="7DBF97ED" w14:textId="77777777" w:rsidR="003B2CB8" w:rsidRPr="00F47EDC" w:rsidRDefault="003B2CB8" w:rsidP="003B2CB8">
            <w:pPr>
              <w:pStyle w:val="Header"/>
              <w:rPr>
                <w:rFonts w:ascii="Arial" w:hAnsi="Arial" w:cs="Arial"/>
              </w:rPr>
            </w:pPr>
            <w:r w:rsidRPr="00F47EDC">
              <w:rPr>
                <w:rFonts w:ascii="Arial" w:hAnsi="Arial" w:cs="Arial"/>
                <w:b/>
                <w:bCs/>
                <w:sz w:val="36"/>
              </w:rPr>
              <w:t>Breach Report</w:t>
            </w:r>
          </w:p>
        </w:tc>
        <w:tc>
          <w:tcPr>
            <w:tcW w:w="4767" w:type="dxa"/>
            <w:gridSpan w:val="13"/>
            <w:shd w:val="clear" w:color="auto" w:fill="auto"/>
          </w:tcPr>
          <w:p w14:paraId="3A3451BD" w14:textId="2B20E4AD" w:rsidR="003B2CB8" w:rsidRPr="00F47EDC" w:rsidRDefault="003B2CB8" w:rsidP="003B2CB8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</w:p>
        </w:tc>
      </w:tr>
      <w:tr w:rsidR="003B2CB8" w:rsidRPr="00F47EDC" w14:paraId="5280909F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1ADC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Name of reporter</w:t>
            </w:r>
          </w:p>
        </w:tc>
        <w:tc>
          <w:tcPr>
            <w:tcW w:w="3905" w:type="dxa"/>
            <w:gridSpan w:val="14"/>
            <w:shd w:val="clear" w:color="auto" w:fill="auto"/>
            <w:vAlign w:val="center"/>
          </w:tcPr>
          <w:p w14:paraId="13B65F30" w14:textId="77777777" w:rsidR="003B2CB8" w:rsidRPr="00F47EDC" w:rsidRDefault="003B2CB8" w:rsidP="003B2C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722D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Date of report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61F1BF6" w14:textId="77777777" w:rsidR="003B2CB8" w:rsidRPr="00F47EDC" w:rsidRDefault="003B2CB8" w:rsidP="003B2C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2CB8" w:rsidRPr="00F47EDC" w14:paraId="1D737412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FEF3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Client/file ref</w:t>
            </w:r>
          </w:p>
        </w:tc>
        <w:tc>
          <w:tcPr>
            <w:tcW w:w="3905" w:type="dxa"/>
            <w:gridSpan w:val="14"/>
            <w:shd w:val="clear" w:color="auto" w:fill="auto"/>
            <w:vAlign w:val="center"/>
          </w:tcPr>
          <w:p w14:paraId="0A998C4B" w14:textId="77777777" w:rsidR="003B2CB8" w:rsidRPr="00F47EDC" w:rsidRDefault="003B2CB8" w:rsidP="003B2C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CED2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Date of breach </w:t>
            </w:r>
            <w:r w:rsidRPr="00F47EDC">
              <w:rPr>
                <w:rFonts w:ascii="Arial" w:hAnsi="Arial" w:cs="Arial"/>
                <w:sz w:val="16"/>
              </w:rPr>
              <w:t>(if known)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3B62343" w14:textId="77777777" w:rsidR="003B2CB8" w:rsidRPr="00F47EDC" w:rsidRDefault="003B2CB8" w:rsidP="003B2C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2CB8" w:rsidRPr="00F47EDC" w14:paraId="0FF9A9BC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88E3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Name of personnel/department(s) involved</w:t>
            </w:r>
          </w:p>
        </w:tc>
        <w:tc>
          <w:tcPr>
            <w:tcW w:w="58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6F11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B2CB8" w:rsidRPr="00F47EDC" w14:paraId="7C5E6351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"/>
        </w:trPr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F13A81" w14:textId="77777777" w:rsidR="003B2CB8" w:rsidRPr="00F47EDC" w:rsidRDefault="003B2CB8" w:rsidP="003B2CB8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Type of Breach </w:t>
            </w:r>
            <w:r w:rsidRPr="00F47EDC">
              <w:rPr>
                <w:rFonts w:ascii="Arial" w:hAnsi="Arial" w:cs="Arial"/>
                <w:sz w:val="16"/>
              </w:rPr>
              <w:t>(please check all that apply, if known)</w:t>
            </w:r>
          </w:p>
        </w:tc>
      </w:tr>
      <w:tr w:rsidR="000F4E6B" w:rsidRPr="00F47EDC" w14:paraId="0B681DB6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Arial" w:hAnsi="Arial" w:cs="Arial"/>
              <w:bCs/>
              <w:szCs w:val="28"/>
              <w:highlight w:val="yellow"/>
            </w:rPr>
            <w:id w:val="13290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150F63" w14:textId="77777777" w:rsidR="000F4E6B" w:rsidRPr="008773A5" w:rsidRDefault="000F4E6B" w:rsidP="000F4E6B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8773A5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7A2" w14:textId="14DA057B" w:rsidR="000F4E6B" w:rsidRPr="005C3E4F" w:rsidRDefault="008773A5" w:rsidP="000F4E6B">
            <w:pPr>
              <w:rPr>
                <w:rFonts w:ascii="Arial" w:hAnsi="Arial" w:cs="Arial"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SRA Principle (SP)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20378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EF268F" w14:textId="77777777" w:rsidR="000F4E6B" w:rsidRPr="005C3E4F" w:rsidRDefault="000F4E6B" w:rsidP="000F4E6B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F438" w14:textId="4B6C3807" w:rsidR="000F4E6B" w:rsidRPr="005C3E4F" w:rsidRDefault="008773A5" w:rsidP="000F4E6B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M</w:t>
            </w:r>
            <w:r w:rsidR="005C3E4F" w:rsidRPr="005C3E4F">
              <w:rPr>
                <w:rFonts w:ascii="Arial" w:hAnsi="Arial" w:cs="Arial"/>
                <w:sz w:val="20"/>
                <w:highlight w:val="yellow"/>
              </w:rPr>
              <w:t>oney Laundering Regulations (ML</w:t>
            </w:r>
            <w:r w:rsidRPr="005C3E4F">
              <w:rPr>
                <w:rFonts w:ascii="Arial" w:hAnsi="Arial" w:cs="Arial"/>
                <w:sz w:val="20"/>
                <w:highlight w:val="yellow"/>
              </w:rPr>
              <w:t>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138656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8F3F1FF" w14:textId="77777777" w:rsidR="000F4E6B" w:rsidRPr="005C3E4F" w:rsidRDefault="000F4E6B" w:rsidP="000F4E6B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977B75" w14:textId="3E5CCF40" w:rsidR="000F4E6B" w:rsidRPr="005C3E4F" w:rsidRDefault="008773A5" w:rsidP="000F4E6B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Equality Act (EQ)</w:t>
            </w:r>
          </w:p>
        </w:tc>
      </w:tr>
      <w:tr w:rsidR="008773A5" w:rsidRPr="00F47EDC" w14:paraId="0BEE35F1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Arial" w:hAnsi="Arial" w:cs="Arial"/>
              <w:bCs/>
              <w:szCs w:val="28"/>
              <w:highlight w:val="yellow"/>
            </w:rPr>
            <w:id w:val="-112584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48794E" w14:textId="77777777" w:rsidR="008773A5" w:rsidRPr="008773A5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8773A5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62ED" w14:textId="24C888CB" w:rsidR="008773A5" w:rsidRPr="005C3E4F" w:rsidRDefault="005C3E4F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SRA Code of Conduct (CC</w:t>
            </w:r>
            <w:r w:rsidR="008773A5" w:rsidRPr="005C3E4F">
              <w:rPr>
                <w:rFonts w:ascii="Arial" w:hAnsi="Arial" w:cs="Arial"/>
                <w:sz w:val="20"/>
                <w:highlight w:val="yellow"/>
              </w:rPr>
              <w:t>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198704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7A03C6" w14:textId="77777777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FAF6D" w14:textId="64C732F8" w:rsidR="008773A5" w:rsidRPr="005C3E4F" w:rsidRDefault="005C3E4F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Data protection regs (DP</w:t>
            </w:r>
            <w:r w:rsidR="008773A5" w:rsidRPr="005C3E4F">
              <w:rPr>
                <w:rFonts w:ascii="Arial" w:hAnsi="Arial" w:cs="Arial"/>
                <w:sz w:val="20"/>
                <w:highlight w:val="yellow"/>
              </w:rPr>
              <w:t>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95216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529C30A" w14:textId="77777777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2C1353" w14:textId="198A4FDF" w:rsidR="008773A5" w:rsidRPr="005C3E4F" w:rsidRDefault="008773A5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Internal policy (IP)</w:t>
            </w:r>
          </w:p>
        </w:tc>
      </w:tr>
      <w:tr w:rsidR="008773A5" w:rsidRPr="00F47EDC" w14:paraId="633BC992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Arial" w:hAnsi="Arial" w:cs="Arial"/>
              <w:bCs/>
              <w:szCs w:val="28"/>
            </w:rPr>
            <w:id w:val="185437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980969" w14:textId="77777777" w:rsidR="008773A5" w:rsidRPr="00F47EDC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DD715" w14:textId="4B89C9F3" w:rsidR="008773A5" w:rsidRPr="005C3E4F" w:rsidRDefault="008773A5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SRA Accounts Rules</w:t>
            </w:r>
            <w:r w:rsidR="005C3E4F" w:rsidRPr="005C3E4F">
              <w:rPr>
                <w:rFonts w:ascii="Arial" w:hAnsi="Arial" w:cs="Arial"/>
                <w:sz w:val="20"/>
                <w:highlight w:val="yellow"/>
              </w:rPr>
              <w:t xml:space="preserve"> (</w:t>
            </w:r>
            <w:r w:rsidRPr="005C3E4F">
              <w:rPr>
                <w:rFonts w:ascii="Arial" w:hAnsi="Arial" w:cs="Arial"/>
                <w:sz w:val="20"/>
                <w:highlight w:val="yellow"/>
              </w:rPr>
              <w:t>AR)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55662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214DF1" w14:textId="77777777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80691" w14:textId="11B65471" w:rsidR="008773A5" w:rsidRPr="005C3E4F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Financial Services Act (FS)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142252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9E0D7B8" w14:textId="77777777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C08F06" w14:textId="699EFEA7" w:rsidR="008773A5" w:rsidRPr="005C3E4F" w:rsidRDefault="008773A5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Undertaking</w:t>
            </w:r>
            <w:r w:rsidR="005C3E4F" w:rsidRPr="005C3E4F">
              <w:rPr>
                <w:rFonts w:ascii="Arial" w:hAnsi="Arial" w:cs="Arial"/>
                <w:sz w:val="20"/>
                <w:highlight w:val="yellow"/>
              </w:rPr>
              <w:t xml:space="preserve"> (UT)</w:t>
            </w:r>
          </w:p>
        </w:tc>
      </w:tr>
      <w:tr w:rsidR="008773A5" w:rsidRPr="00F47EDC" w14:paraId="24AD4674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Arial" w:hAnsi="Arial" w:cs="Arial"/>
              <w:bCs/>
              <w:szCs w:val="28"/>
            </w:rPr>
            <w:id w:val="-22630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8CD38F7" w14:textId="7048B260" w:rsidR="008773A5" w:rsidRDefault="008773A5" w:rsidP="008773A5">
                <w:pPr>
                  <w:jc w:val="center"/>
                  <w:rPr>
                    <w:rFonts w:ascii="Arial" w:hAnsi="Arial" w:cs="Arial"/>
                    <w:bCs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F114E" w14:textId="4DCEFA7D" w:rsidR="008773A5" w:rsidRPr="005C3E4F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 xml:space="preserve">Health &amp; Safety regulations (HS)   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169953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17B24F" w14:textId="7F035C83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0336D" w14:textId="48FB3EA4" w:rsidR="008773A5" w:rsidRPr="005C3E4F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Other/unknown</w:t>
            </w:r>
            <w:r w:rsidR="005C3E4F" w:rsidRPr="005C3E4F">
              <w:rPr>
                <w:rFonts w:ascii="Arial" w:hAnsi="Arial" w:cs="Arial"/>
                <w:sz w:val="20"/>
                <w:highlight w:val="yellow"/>
              </w:rPr>
              <w:t xml:space="preserve"> (OU)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B550" w14:textId="77777777" w:rsidR="008773A5" w:rsidRPr="005C3E4F" w:rsidRDefault="008773A5" w:rsidP="008773A5">
            <w:pPr>
              <w:jc w:val="center"/>
              <w:rPr>
                <w:rFonts w:ascii="Arial" w:hAnsi="Arial" w:cs="Arial"/>
                <w:bCs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759A4C" w14:textId="77777777" w:rsidR="008773A5" w:rsidRPr="005C3E4F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773A5" w:rsidRPr="00F47EDC" w14:paraId="25BB0779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55B2D9" w14:textId="77777777" w:rsidR="008773A5" w:rsidRPr="00F47EDC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Brief description of breach </w:t>
            </w:r>
          </w:p>
        </w:tc>
      </w:tr>
      <w:tr w:rsidR="008773A5" w:rsidRPr="00F47EDC" w14:paraId="32329E93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31A823A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7B02B9AB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3299C3B7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4FF62137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30651DBD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773A5" w:rsidRPr="00F47EDC" w14:paraId="49F9FBD5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FA28BF" w14:textId="77777777" w:rsidR="008773A5" w:rsidRPr="00F47EDC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Scale/potential extent of the issue</w:t>
            </w:r>
          </w:p>
        </w:tc>
      </w:tr>
      <w:tr w:rsidR="008773A5" w:rsidRPr="00F47EDC" w14:paraId="43883BF0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63EE90E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067F8D4A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665C0322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72F1127B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255EDE70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773A5" w:rsidRPr="00F47EDC" w14:paraId="5AE4AC3D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704A71" w14:textId="77777777" w:rsidR="008773A5" w:rsidRPr="00F47EDC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Impact on client(s), if any</w:t>
            </w:r>
          </w:p>
        </w:tc>
      </w:tr>
      <w:tr w:rsidR="008773A5" w:rsidRPr="00F47EDC" w14:paraId="76EA7B4A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14:paraId="11B07C2D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3A987FEC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077055B5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7B94B37A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12B64E67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773A5" w:rsidRPr="00F47EDC" w14:paraId="05C59A4B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B6BA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Does the client need to be informed of the breach?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860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43D6C653" w14:textId="77777777" w:rsidR="008773A5" w:rsidRPr="00F47EDC" w:rsidRDefault="008773A5" w:rsidP="008773A5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3464E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121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42CE43E" w14:textId="77777777" w:rsidR="008773A5" w:rsidRPr="00F47EDC" w:rsidRDefault="008773A5" w:rsidP="008773A5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0A6D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</w:tr>
      <w:tr w:rsidR="008773A5" w:rsidRPr="00F47EDC" w14:paraId="29D70A81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E68C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Has there been a complaint as a result of the breach?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3205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51E53E48" w14:textId="77777777" w:rsidR="008773A5" w:rsidRPr="00F47EDC" w:rsidRDefault="008773A5" w:rsidP="008773A5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33D8D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6558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5AD2B8E" w14:textId="77777777" w:rsidR="008773A5" w:rsidRPr="00F47EDC" w:rsidRDefault="008773A5" w:rsidP="008773A5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BE8E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</w:tr>
      <w:tr w:rsidR="008773A5" w:rsidRPr="00F47EDC" w14:paraId="5FF43A76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5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C431" w14:textId="77777777" w:rsidR="008773A5" w:rsidRPr="00F47EDC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Signed (reporter):</w:t>
            </w:r>
          </w:p>
        </w:tc>
        <w:tc>
          <w:tcPr>
            <w:tcW w:w="4819" w:type="dxa"/>
            <w:gridSpan w:val="14"/>
            <w:shd w:val="clear" w:color="auto" w:fill="auto"/>
            <w:vAlign w:val="center"/>
          </w:tcPr>
          <w:p w14:paraId="4D0550A9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773A5" w:rsidRPr="00F47EDC" w14:paraId="6EA22238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E6A49E9" w14:textId="1F014719" w:rsidR="008773A5" w:rsidRPr="008773A5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8773A5">
              <w:rPr>
                <w:rFonts w:ascii="Arial" w:hAnsi="Arial" w:cs="Arial"/>
                <w:b/>
                <w:sz w:val="20"/>
              </w:rPr>
              <w:t>To b</w:t>
            </w:r>
            <w:r w:rsidRPr="008773A5">
              <w:rPr>
                <w:rFonts w:ascii="Arial" w:hAnsi="Arial" w:cs="Arial"/>
                <w:b/>
                <w:sz w:val="20"/>
                <w:shd w:val="clear" w:color="auto" w:fill="000000" w:themeFill="text1"/>
              </w:rPr>
              <w:t>e</w:t>
            </w:r>
            <w:r w:rsidRPr="008773A5">
              <w:rPr>
                <w:rFonts w:ascii="Arial" w:hAnsi="Arial" w:cs="Arial"/>
                <w:b/>
                <w:sz w:val="20"/>
              </w:rPr>
              <w:t xml:space="preserve"> completed by </w:t>
            </w:r>
            <w:r>
              <w:rPr>
                <w:rFonts w:ascii="Arial" w:hAnsi="Arial" w:cs="Arial"/>
                <w:b/>
                <w:sz w:val="20"/>
              </w:rPr>
              <w:t>firm’s Compliance Officer</w:t>
            </w:r>
          </w:p>
        </w:tc>
      </w:tr>
      <w:tr w:rsidR="008876CC" w:rsidRPr="00F47EDC" w14:paraId="232A3EF6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645" w14:textId="77777777" w:rsidR="0036528C" w:rsidRPr="00F47EDC" w:rsidRDefault="008876CC" w:rsidP="0036528C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A</w:t>
            </w:r>
            <w:r w:rsidR="0036528C" w:rsidRPr="00F47EDC">
              <w:rPr>
                <w:rFonts w:ascii="Arial" w:hAnsi="Arial" w:cs="Arial"/>
                <w:b/>
                <w:sz w:val="20"/>
              </w:rPr>
              <w:t>ssessment of report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21278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2B9E5008" w14:textId="77777777" w:rsidR="0036528C" w:rsidRPr="008773A5" w:rsidRDefault="0036528C" w:rsidP="0036528C">
                <w:pPr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8773A5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10A03" w14:textId="56E9ACA8" w:rsidR="0036528C" w:rsidRPr="008773A5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  <w:r w:rsidRPr="008773A5">
              <w:rPr>
                <w:rFonts w:ascii="Arial" w:hAnsi="Arial" w:cs="Arial"/>
                <w:sz w:val="20"/>
                <w:highlight w:val="yellow"/>
              </w:rPr>
              <w:t>Minor</w:t>
            </w:r>
            <w:r w:rsidR="0036528C" w:rsidRPr="008773A5">
              <w:rPr>
                <w:rFonts w:ascii="Arial" w:hAnsi="Arial" w:cs="Arial"/>
                <w:sz w:val="20"/>
                <w:highlight w:val="yellow"/>
              </w:rPr>
              <w:t xml:space="preserve"> breach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7910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299FD64" w14:textId="77777777" w:rsidR="0036528C" w:rsidRPr="008773A5" w:rsidRDefault="0036528C" w:rsidP="0036528C">
                <w:pPr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8773A5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9AB92B" w14:textId="012C1513" w:rsidR="0036528C" w:rsidRPr="008773A5" w:rsidRDefault="008773A5" w:rsidP="0036528C">
            <w:pPr>
              <w:rPr>
                <w:rFonts w:ascii="Arial" w:hAnsi="Arial" w:cs="Arial"/>
                <w:sz w:val="20"/>
                <w:highlight w:val="yellow"/>
              </w:rPr>
            </w:pPr>
            <w:r w:rsidRPr="008773A5">
              <w:rPr>
                <w:rFonts w:ascii="Arial" w:hAnsi="Arial" w:cs="Arial"/>
                <w:sz w:val="20"/>
                <w:highlight w:val="yellow"/>
              </w:rPr>
              <w:t>Serious</w:t>
            </w:r>
            <w:r w:rsidR="0036528C" w:rsidRPr="008773A5">
              <w:rPr>
                <w:rFonts w:ascii="Arial" w:hAnsi="Arial" w:cs="Arial"/>
                <w:sz w:val="20"/>
                <w:highlight w:val="yellow"/>
              </w:rPr>
              <w:t xml:space="preserve"> breach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4049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2BEB0A3" w14:textId="77777777" w:rsidR="0036528C" w:rsidRPr="00F47EDC" w:rsidRDefault="0036528C" w:rsidP="0036528C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4D88" w14:textId="77777777" w:rsidR="0036528C" w:rsidRPr="00F47EDC" w:rsidRDefault="0036528C" w:rsidP="0036528C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 breach</w:t>
            </w:r>
          </w:p>
        </w:tc>
      </w:tr>
      <w:tr w:rsidR="00646C73" w:rsidRPr="00F47EDC" w14:paraId="0E762537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3411" w14:textId="77777777" w:rsidR="00646C73" w:rsidRPr="00F47EDC" w:rsidRDefault="00646C73" w:rsidP="003C55F9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Breach reportable to the SRA?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078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69E03BB4" w14:textId="77777777" w:rsidR="00646C73" w:rsidRPr="00F47EDC" w:rsidRDefault="00646C73" w:rsidP="003C55F9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5F45D3" w14:textId="77777777" w:rsidR="00646C73" w:rsidRPr="00F47EDC" w:rsidRDefault="00646C73" w:rsidP="003C55F9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07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4069CE7" w14:textId="77777777" w:rsidR="00646C73" w:rsidRPr="00F47EDC" w:rsidRDefault="00646C73" w:rsidP="003C55F9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F6F3" w14:textId="77777777" w:rsidR="00646C73" w:rsidRPr="00F47EDC" w:rsidRDefault="00646C73" w:rsidP="003C55F9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A87B" w14:textId="77777777" w:rsidR="00646C73" w:rsidRPr="00F47EDC" w:rsidRDefault="00646C73" w:rsidP="003C55F9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Date reported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F93" w14:textId="77777777" w:rsidR="00646C73" w:rsidRPr="00F47EDC" w:rsidRDefault="00646C73" w:rsidP="003C55F9">
            <w:pPr>
              <w:rPr>
                <w:rFonts w:ascii="Arial" w:hAnsi="Arial" w:cs="Arial"/>
                <w:sz w:val="20"/>
              </w:rPr>
            </w:pPr>
          </w:p>
        </w:tc>
      </w:tr>
      <w:tr w:rsidR="00646C73" w:rsidRPr="00F47EDC" w14:paraId="75139654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574A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Breach reportable to the ICO?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1242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3AE7A772" w14:textId="77777777" w:rsidR="00646C73" w:rsidRPr="00F47EDC" w:rsidRDefault="00646C73" w:rsidP="00646C73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0F9A07" w14:textId="77777777" w:rsidR="00646C73" w:rsidRPr="00F47EDC" w:rsidRDefault="00646C73" w:rsidP="00646C73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208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594E1AC" w14:textId="77777777" w:rsidR="00646C73" w:rsidRPr="00F47EDC" w:rsidRDefault="00646C73" w:rsidP="00646C73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693C" w14:textId="77777777" w:rsidR="00646C73" w:rsidRPr="00F47EDC" w:rsidRDefault="00646C73" w:rsidP="00646C73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1643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Date reported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DEBC" w14:textId="77777777" w:rsidR="00646C73" w:rsidRPr="00F47EDC" w:rsidRDefault="00646C73" w:rsidP="00646C73">
            <w:pPr>
              <w:rPr>
                <w:rFonts w:ascii="Arial" w:hAnsi="Arial" w:cs="Arial"/>
                <w:sz w:val="20"/>
              </w:rPr>
            </w:pPr>
          </w:p>
        </w:tc>
      </w:tr>
      <w:tr w:rsidR="00646C73" w:rsidRPr="00F47EDC" w14:paraId="074E176D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1206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Please set out reasons/justification for decision below</w:t>
            </w:r>
          </w:p>
          <w:p w14:paraId="0B6F2D40" w14:textId="4F812C5B" w:rsidR="00646C73" w:rsidRPr="00F47EDC" w:rsidRDefault="00646C73" w:rsidP="00646C73">
            <w:pPr>
              <w:rPr>
                <w:rFonts w:ascii="Arial" w:hAnsi="Arial" w:cs="Arial"/>
                <w:i/>
                <w:sz w:val="16"/>
              </w:rPr>
            </w:pPr>
            <w:r w:rsidRPr="008773A5">
              <w:rPr>
                <w:rFonts w:ascii="Arial" w:hAnsi="Arial" w:cs="Arial"/>
                <w:i/>
                <w:sz w:val="16"/>
                <w:highlight w:val="yellow"/>
              </w:rPr>
              <w:t xml:space="preserve">When deciding if a breach, or series of breaches </w:t>
            </w:r>
            <w:r w:rsidR="008773A5" w:rsidRPr="008773A5">
              <w:rPr>
                <w:rFonts w:ascii="Arial" w:hAnsi="Arial" w:cs="Arial"/>
                <w:i/>
                <w:sz w:val="16"/>
                <w:highlight w:val="yellow"/>
              </w:rPr>
              <w:t>is</w:t>
            </w:r>
            <w:r w:rsidRPr="008773A5">
              <w:rPr>
                <w:rFonts w:ascii="Arial" w:hAnsi="Arial" w:cs="Arial"/>
                <w:i/>
                <w:sz w:val="16"/>
                <w:highlight w:val="yellow"/>
              </w:rPr>
              <w:t xml:space="preserve"> </w:t>
            </w:r>
            <w:r w:rsidR="008773A5" w:rsidRPr="008773A5">
              <w:rPr>
                <w:rFonts w:ascii="Arial" w:hAnsi="Arial" w:cs="Arial"/>
                <w:b/>
                <w:i/>
                <w:sz w:val="16"/>
                <w:highlight w:val="yellow"/>
              </w:rPr>
              <w:t>serious</w:t>
            </w:r>
            <w:r w:rsidRPr="008773A5">
              <w:rPr>
                <w:rFonts w:ascii="Arial" w:hAnsi="Arial" w:cs="Arial"/>
                <w:i/>
                <w:sz w:val="16"/>
                <w:highlight w:val="yellow"/>
              </w:rPr>
              <w:t xml:space="preserve">, the </w:t>
            </w:r>
            <w:r w:rsidR="008773A5" w:rsidRPr="008773A5">
              <w:rPr>
                <w:rFonts w:ascii="Arial" w:hAnsi="Arial" w:cs="Arial"/>
                <w:i/>
                <w:sz w:val="16"/>
                <w:highlight w:val="yellow"/>
              </w:rPr>
              <w:t>Compliance Officer should co</w:t>
            </w:r>
            <w:r w:rsidRPr="008773A5">
              <w:rPr>
                <w:rFonts w:ascii="Arial" w:hAnsi="Arial" w:cs="Arial"/>
                <w:i/>
                <w:sz w:val="16"/>
                <w:highlight w:val="yellow"/>
              </w:rPr>
              <w:t>nsider:</w:t>
            </w:r>
          </w:p>
          <w:p w14:paraId="4327A526" w14:textId="77777777" w:rsidR="00646C73" w:rsidRPr="00F47EDC" w:rsidRDefault="00646C73" w:rsidP="00646C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>the detriment, or risk of detriment, to clients</w:t>
            </w:r>
          </w:p>
          <w:p w14:paraId="62F785C8" w14:textId="77777777" w:rsidR="00646C73" w:rsidRPr="00F47EDC" w:rsidRDefault="00646C73" w:rsidP="00646C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>the extent of any risk of loss of confidence in the firm or in the provision of legal services</w:t>
            </w:r>
          </w:p>
          <w:p w14:paraId="4CD447D6" w14:textId="77777777" w:rsidR="00646C73" w:rsidRPr="00F47EDC" w:rsidRDefault="00646C73" w:rsidP="00646C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>the scale of the issue</w:t>
            </w:r>
          </w:p>
          <w:p w14:paraId="06D4B217" w14:textId="77777777" w:rsidR="00646C73" w:rsidRPr="00F47EDC" w:rsidRDefault="00646C73" w:rsidP="00646C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>the overall impact on the practice, its clients and third parties.</w:t>
            </w:r>
          </w:p>
          <w:p w14:paraId="28C0CB90" w14:textId="77777777" w:rsidR="00646C73" w:rsidRPr="00F47EDC" w:rsidRDefault="00646C73" w:rsidP="00646C73">
            <w:p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 xml:space="preserve">When deciding if a breach should be </w:t>
            </w:r>
            <w:r w:rsidR="00DF5015" w:rsidRPr="00F47EDC">
              <w:rPr>
                <w:rFonts w:ascii="Arial" w:hAnsi="Arial" w:cs="Arial"/>
                <w:i/>
                <w:sz w:val="16"/>
              </w:rPr>
              <w:t>reported to the ICO, there should be a ‘risk to people’s rights and freedoms’</w:t>
            </w:r>
          </w:p>
        </w:tc>
      </w:tr>
      <w:tr w:rsidR="00646C73" w:rsidRPr="00F47EDC" w14:paraId="5BFF7959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206" w:type="dxa"/>
            <w:gridSpan w:val="28"/>
            <w:shd w:val="clear" w:color="auto" w:fill="auto"/>
            <w:vAlign w:val="center"/>
          </w:tcPr>
          <w:p w14:paraId="59E56858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50E0D734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5CACBA8F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697DE387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1D8E9B3F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02E67444" w14:textId="77777777" w:rsidR="00DF5015" w:rsidRPr="00F47EDC" w:rsidRDefault="00DF5015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5E0706E7" w14:textId="77777777" w:rsidR="00DF5015" w:rsidRPr="00F47EDC" w:rsidRDefault="00DF5015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4EA0C095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0808FDDB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46C73" w:rsidRPr="00F47EDC" w14:paraId="0F5CD857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2D69" w14:textId="77777777" w:rsidR="00646C73" w:rsidRPr="00F47EDC" w:rsidRDefault="00646C73" w:rsidP="00646C73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Has the breach been remedied? If so, how?</w:t>
            </w:r>
          </w:p>
        </w:tc>
        <w:tc>
          <w:tcPr>
            <w:tcW w:w="680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0C6D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</w:p>
          <w:p w14:paraId="3F8FB865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</w:p>
          <w:p w14:paraId="07A1CBD8" w14:textId="77777777" w:rsidR="00646C73" w:rsidRDefault="00646C73" w:rsidP="00646C73">
            <w:pPr>
              <w:rPr>
                <w:rFonts w:ascii="Arial" w:hAnsi="Arial" w:cs="Arial"/>
                <w:b/>
                <w:sz w:val="20"/>
              </w:rPr>
            </w:pPr>
          </w:p>
          <w:p w14:paraId="30CA9482" w14:textId="77777777" w:rsidR="005C3E4F" w:rsidRPr="00F47EDC" w:rsidRDefault="005C3E4F" w:rsidP="00646C73">
            <w:pPr>
              <w:rPr>
                <w:rFonts w:ascii="Arial" w:hAnsi="Arial" w:cs="Arial"/>
                <w:b/>
                <w:sz w:val="20"/>
              </w:rPr>
            </w:pPr>
          </w:p>
          <w:p w14:paraId="6515C614" w14:textId="77777777" w:rsidR="00DF5015" w:rsidRPr="00F47EDC" w:rsidRDefault="00DF5015" w:rsidP="00646C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46C73" w:rsidRPr="00F47EDC" w14:paraId="61F8A385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4ABB" w14:textId="7FA72388" w:rsidR="00646C73" w:rsidRPr="00F47EDC" w:rsidRDefault="00646C73" w:rsidP="005C3E4F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Signed </w:t>
            </w:r>
            <w:r w:rsidRPr="005C3E4F">
              <w:rPr>
                <w:rFonts w:ascii="Arial" w:hAnsi="Arial" w:cs="Arial"/>
                <w:b/>
                <w:sz w:val="20"/>
                <w:highlight w:val="yellow"/>
              </w:rPr>
              <w:t>(C</w:t>
            </w:r>
            <w:r w:rsidR="005C3E4F" w:rsidRPr="005C3E4F">
              <w:rPr>
                <w:rFonts w:ascii="Arial" w:hAnsi="Arial" w:cs="Arial"/>
                <w:b/>
                <w:sz w:val="20"/>
                <w:highlight w:val="yellow"/>
              </w:rPr>
              <w:t>ompliance Officer</w:t>
            </w:r>
            <w:r w:rsidRPr="005C3E4F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</w:tc>
        <w:tc>
          <w:tcPr>
            <w:tcW w:w="3686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3F2EE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45D6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93177A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46C73" w:rsidRPr="00914778" w14:paraId="35456D13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1D6E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Breach Register updated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5234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71C3BEF4" w14:textId="77777777" w:rsidR="00646C73" w:rsidRPr="00F47EDC" w:rsidRDefault="00646C73" w:rsidP="00646C73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81871B" w14:textId="77777777" w:rsidR="00646C73" w:rsidRPr="00F47EDC" w:rsidRDefault="00646C73" w:rsidP="00646C7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197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D29095F" w14:textId="77777777" w:rsidR="00646C73" w:rsidRPr="00F47EDC" w:rsidRDefault="00646C73" w:rsidP="00646C73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775F" w14:textId="77777777" w:rsidR="00646C73" w:rsidRPr="00914778" w:rsidRDefault="00646C73" w:rsidP="00646C7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43764B84" w14:textId="77777777" w:rsidR="003B2015" w:rsidRPr="003B2015" w:rsidRDefault="003B2015" w:rsidP="003B2015">
      <w:pPr>
        <w:rPr>
          <w:vanish/>
        </w:rPr>
      </w:pPr>
    </w:p>
    <w:p w14:paraId="2C3BEA16" w14:textId="77777777" w:rsidR="00FB1EAE" w:rsidRPr="0097524B" w:rsidRDefault="00FB1EAE" w:rsidP="00FB1EAE">
      <w:pPr>
        <w:rPr>
          <w:rFonts w:ascii="Arial" w:hAnsi="Arial" w:cs="Arial"/>
        </w:rPr>
      </w:pPr>
    </w:p>
    <w:sectPr w:rsidR="00FB1EAE" w:rsidRPr="0097524B" w:rsidSect="003B2CB8">
      <w:footerReference w:type="default" r:id="rId7"/>
      <w:pgSz w:w="11907" w:h="16840" w:code="9"/>
      <w:pgMar w:top="426" w:right="1134" w:bottom="709" w:left="1134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96683" w14:textId="77777777" w:rsidR="00E657AD" w:rsidRDefault="00E657AD">
      <w:r>
        <w:separator/>
      </w:r>
    </w:p>
  </w:endnote>
  <w:endnote w:type="continuationSeparator" w:id="0">
    <w:p w14:paraId="735C9E79" w14:textId="77777777" w:rsidR="00E657AD" w:rsidRDefault="00E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1508" w14:textId="77777777" w:rsidR="00E93100" w:rsidRPr="006B3B27" w:rsidRDefault="00D71078" w:rsidP="003C55F9">
    <w:pPr>
      <w:pStyle w:val="Footer"/>
      <w:tabs>
        <w:tab w:val="clear" w:pos="4153"/>
        <w:tab w:val="clear" w:pos="8306"/>
        <w:tab w:val="left" w:pos="4396"/>
      </w:tabs>
      <w:ind w:left="142" w:hanging="142"/>
      <w:rPr>
        <w:rFonts w:ascii="Verdana" w:hAnsi="Verdana" w:cs="Tahoma"/>
      </w:rPr>
    </w:pPr>
    <w:r>
      <w:rPr>
        <w:rFonts w:ascii="Verdana" w:hAnsi="Verdana" w:cs="Tahoma"/>
        <w:sz w:val="16"/>
      </w:rPr>
      <w:t>BREACH REPORT</w:t>
    </w:r>
    <w:r w:rsidR="006B3B27" w:rsidRPr="006B3B27">
      <w:rPr>
        <w:rFonts w:ascii="Verdana" w:hAnsi="Verdana" w:cs="Tahoma"/>
        <w:sz w:val="16"/>
      </w:rPr>
      <w:t xml:space="preserve"> </w:t>
    </w:r>
    <w:r w:rsidR="007138D5">
      <w:rPr>
        <w:rFonts w:ascii="Verdana" w:hAnsi="Verdana" w:cs="Tahoma"/>
        <w:sz w:val="16"/>
      </w:rPr>
      <w:t>v</w:t>
    </w:r>
    <w:r w:rsidR="00F47EDC">
      <w:rPr>
        <w:rFonts w:ascii="Verdana" w:hAnsi="Verdana" w:cs="Tahoma"/>
        <w:sz w:val="16"/>
      </w:rPr>
      <w:t>1</w:t>
    </w:r>
    <w:r w:rsidR="006B3B27" w:rsidRPr="006B3B27">
      <w:rPr>
        <w:rFonts w:ascii="Verdana" w:hAnsi="Verdana" w:cs="Tahoma"/>
        <w:sz w:val="16"/>
      </w:rPr>
      <w:tab/>
    </w:r>
    <w:r w:rsidR="00E93100" w:rsidRPr="006B3B27">
      <w:rPr>
        <w:rFonts w:ascii="Verdana" w:hAnsi="Verdana" w:cs="Tahom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5F64" w14:textId="77777777" w:rsidR="00E657AD" w:rsidRDefault="00E657AD">
      <w:r>
        <w:separator/>
      </w:r>
    </w:p>
  </w:footnote>
  <w:footnote w:type="continuationSeparator" w:id="0">
    <w:p w14:paraId="5FED750F" w14:textId="77777777" w:rsidR="00E657AD" w:rsidRDefault="00E6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D41"/>
    <w:multiLevelType w:val="hybridMultilevel"/>
    <w:tmpl w:val="180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AB2"/>
    <w:multiLevelType w:val="hybridMultilevel"/>
    <w:tmpl w:val="0982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399F"/>
    <w:multiLevelType w:val="hybridMultilevel"/>
    <w:tmpl w:val="7D4AE434"/>
    <w:lvl w:ilvl="0" w:tplc="B33694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790C"/>
    <w:multiLevelType w:val="hybridMultilevel"/>
    <w:tmpl w:val="41FA9D52"/>
    <w:lvl w:ilvl="0" w:tplc="B33694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36528C"/>
    <w:rsid w:val="00011827"/>
    <w:rsid w:val="00012541"/>
    <w:rsid w:val="0004021F"/>
    <w:rsid w:val="00062A51"/>
    <w:rsid w:val="00065ADF"/>
    <w:rsid w:val="000835BE"/>
    <w:rsid w:val="000A39D0"/>
    <w:rsid w:val="000B3187"/>
    <w:rsid w:val="000F4E6B"/>
    <w:rsid w:val="00137F85"/>
    <w:rsid w:val="00146D1E"/>
    <w:rsid w:val="00153D52"/>
    <w:rsid w:val="00163451"/>
    <w:rsid w:val="00193BA7"/>
    <w:rsid w:val="001A361E"/>
    <w:rsid w:val="001C477E"/>
    <w:rsid w:val="001D02B8"/>
    <w:rsid w:val="001F7F0F"/>
    <w:rsid w:val="00216D62"/>
    <w:rsid w:val="00216F60"/>
    <w:rsid w:val="00223473"/>
    <w:rsid w:val="002461C0"/>
    <w:rsid w:val="00246436"/>
    <w:rsid w:val="002577B1"/>
    <w:rsid w:val="00267C9C"/>
    <w:rsid w:val="00283DCB"/>
    <w:rsid w:val="00295923"/>
    <w:rsid w:val="002C5556"/>
    <w:rsid w:val="002E24F6"/>
    <w:rsid w:val="0030656B"/>
    <w:rsid w:val="00342A97"/>
    <w:rsid w:val="0036528C"/>
    <w:rsid w:val="00385A39"/>
    <w:rsid w:val="00396651"/>
    <w:rsid w:val="003A230D"/>
    <w:rsid w:val="003A46D3"/>
    <w:rsid w:val="003A77B4"/>
    <w:rsid w:val="003B1CDE"/>
    <w:rsid w:val="003B2015"/>
    <w:rsid w:val="003B2CB8"/>
    <w:rsid w:val="003B6F85"/>
    <w:rsid w:val="003C55F9"/>
    <w:rsid w:val="003C596C"/>
    <w:rsid w:val="003D06C0"/>
    <w:rsid w:val="00410248"/>
    <w:rsid w:val="00411AD1"/>
    <w:rsid w:val="004277CC"/>
    <w:rsid w:val="00436375"/>
    <w:rsid w:val="004409A8"/>
    <w:rsid w:val="00443D4C"/>
    <w:rsid w:val="00454326"/>
    <w:rsid w:val="004B2C47"/>
    <w:rsid w:val="004B6FDB"/>
    <w:rsid w:val="004D495E"/>
    <w:rsid w:val="004F297E"/>
    <w:rsid w:val="00501A26"/>
    <w:rsid w:val="005160EE"/>
    <w:rsid w:val="005805F5"/>
    <w:rsid w:val="00592B28"/>
    <w:rsid w:val="005A6465"/>
    <w:rsid w:val="005C3E4F"/>
    <w:rsid w:val="005F0055"/>
    <w:rsid w:val="00612DA9"/>
    <w:rsid w:val="00635BE1"/>
    <w:rsid w:val="00646C73"/>
    <w:rsid w:val="00667444"/>
    <w:rsid w:val="00686D97"/>
    <w:rsid w:val="0069110F"/>
    <w:rsid w:val="006963F1"/>
    <w:rsid w:val="006B3B27"/>
    <w:rsid w:val="006C75AC"/>
    <w:rsid w:val="006F6AC7"/>
    <w:rsid w:val="00706B48"/>
    <w:rsid w:val="007138D5"/>
    <w:rsid w:val="007357B9"/>
    <w:rsid w:val="00742421"/>
    <w:rsid w:val="007958E0"/>
    <w:rsid w:val="007B5765"/>
    <w:rsid w:val="007D6B77"/>
    <w:rsid w:val="00801727"/>
    <w:rsid w:val="00811539"/>
    <w:rsid w:val="00840BEA"/>
    <w:rsid w:val="008773A5"/>
    <w:rsid w:val="008876CC"/>
    <w:rsid w:val="00894FD3"/>
    <w:rsid w:val="008B4E2A"/>
    <w:rsid w:val="008C4A09"/>
    <w:rsid w:val="00914778"/>
    <w:rsid w:val="00915F3B"/>
    <w:rsid w:val="009605C3"/>
    <w:rsid w:val="00966349"/>
    <w:rsid w:val="00973C22"/>
    <w:rsid w:val="0097524B"/>
    <w:rsid w:val="009A5815"/>
    <w:rsid w:val="009D7D64"/>
    <w:rsid w:val="009E4383"/>
    <w:rsid w:val="009F3DD9"/>
    <w:rsid w:val="009F728A"/>
    <w:rsid w:val="00A2134C"/>
    <w:rsid w:val="00A463E7"/>
    <w:rsid w:val="00A752D8"/>
    <w:rsid w:val="00AE0334"/>
    <w:rsid w:val="00B11577"/>
    <w:rsid w:val="00B420C1"/>
    <w:rsid w:val="00B4339F"/>
    <w:rsid w:val="00B4468D"/>
    <w:rsid w:val="00B54C68"/>
    <w:rsid w:val="00B60E14"/>
    <w:rsid w:val="00B71C5C"/>
    <w:rsid w:val="00BA1398"/>
    <w:rsid w:val="00BA7438"/>
    <w:rsid w:val="00BD5792"/>
    <w:rsid w:val="00BD695B"/>
    <w:rsid w:val="00BF7977"/>
    <w:rsid w:val="00C27074"/>
    <w:rsid w:val="00C30338"/>
    <w:rsid w:val="00C32784"/>
    <w:rsid w:val="00C34FB5"/>
    <w:rsid w:val="00C63D72"/>
    <w:rsid w:val="00C6418F"/>
    <w:rsid w:val="00C67F70"/>
    <w:rsid w:val="00C91DD4"/>
    <w:rsid w:val="00C963E5"/>
    <w:rsid w:val="00CD0E67"/>
    <w:rsid w:val="00CE02F8"/>
    <w:rsid w:val="00D055A1"/>
    <w:rsid w:val="00D17EAD"/>
    <w:rsid w:val="00D50DBF"/>
    <w:rsid w:val="00D55AE2"/>
    <w:rsid w:val="00D71078"/>
    <w:rsid w:val="00D75512"/>
    <w:rsid w:val="00D96EDA"/>
    <w:rsid w:val="00DA14CF"/>
    <w:rsid w:val="00DB1DBD"/>
    <w:rsid w:val="00DB3892"/>
    <w:rsid w:val="00DB38BE"/>
    <w:rsid w:val="00DF283D"/>
    <w:rsid w:val="00DF5015"/>
    <w:rsid w:val="00E11277"/>
    <w:rsid w:val="00E11E8F"/>
    <w:rsid w:val="00E3095D"/>
    <w:rsid w:val="00E54789"/>
    <w:rsid w:val="00E657AD"/>
    <w:rsid w:val="00E73A25"/>
    <w:rsid w:val="00E7541F"/>
    <w:rsid w:val="00E77CC0"/>
    <w:rsid w:val="00E93100"/>
    <w:rsid w:val="00EC269A"/>
    <w:rsid w:val="00ED2793"/>
    <w:rsid w:val="00EE2DB2"/>
    <w:rsid w:val="00F1660D"/>
    <w:rsid w:val="00F31EC2"/>
    <w:rsid w:val="00F43943"/>
    <w:rsid w:val="00F47EDC"/>
    <w:rsid w:val="00F50F97"/>
    <w:rsid w:val="00F84E7D"/>
    <w:rsid w:val="00FA26D5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D66EF"/>
  <w15:chartTrackingRefBased/>
  <w15:docId w15:val="{036CD70E-D7FF-4F1C-9698-E544BBA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065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65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065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uiPriority w:val="99"/>
    <w:rsid w:val="00153D52"/>
    <w:rPr>
      <w:sz w:val="24"/>
      <w:lang w:eastAsia="en-US"/>
    </w:rPr>
  </w:style>
  <w:style w:type="character" w:customStyle="1" w:styleId="Heading3Char">
    <w:name w:val="Heading 3 Char"/>
    <w:link w:val="Heading3"/>
    <w:semiHidden/>
    <w:rsid w:val="003065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306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30656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0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Breach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Breach Report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4</cp:revision>
  <cp:lastPrinted>2010-08-10T11:36:00Z</cp:lastPrinted>
  <dcterms:created xsi:type="dcterms:W3CDTF">2019-05-08T12:13:00Z</dcterms:created>
  <dcterms:modified xsi:type="dcterms:W3CDTF">2019-12-03T10:11:00Z</dcterms:modified>
</cp:coreProperties>
</file>